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/>
          <w:b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  <w:lang w:val="en-US" w:eastAsia="zh-CN"/>
        </w:rPr>
        <w:t>Python编程考前测试说明</w:t>
      </w:r>
    </w:p>
    <w:p>
      <w:pPr>
        <w:spacing w:line="360" w:lineRule="auto"/>
        <w:rPr>
          <w:rFonts w:hint="eastAsia"/>
          <w:sz w:val="24"/>
          <w:szCs w:val="24"/>
        </w:rPr>
      </w:pPr>
    </w:p>
    <w:p>
      <w:pPr>
        <w:spacing w:line="360" w:lineRule="auto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/>
          <w:sz w:val="24"/>
          <w:szCs w:val="24"/>
        </w:rPr>
        <w:t>测试</w:t>
      </w:r>
      <w:r>
        <w:rPr>
          <w:sz w:val="24"/>
          <w:szCs w:val="24"/>
        </w:rPr>
        <w:t>时间：</w:t>
      </w:r>
      <w:r>
        <w:rPr>
          <w:rFonts w:hint="eastAsia"/>
          <w:sz w:val="24"/>
          <w:szCs w:val="24"/>
          <w:lang w:eastAsia="zh-CN"/>
        </w:rPr>
        <w:t>不限</w:t>
      </w:r>
    </w:p>
    <w:p>
      <w:pPr>
        <w:spacing w:line="360" w:lineRule="auto"/>
        <w:rPr>
          <w:sz w:val="24"/>
          <w:szCs w:val="24"/>
        </w:rPr>
      </w:pPr>
    </w:p>
    <w:p>
      <w:pPr>
        <w:spacing w:line="360" w:lineRule="auto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测试方法</w:t>
      </w:r>
      <w:r>
        <w:rPr>
          <w:b/>
          <w:sz w:val="24"/>
          <w:szCs w:val="24"/>
        </w:rPr>
        <w:t>：</w:t>
      </w:r>
    </w:p>
    <w:p>
      <w:pPr>
        <w:spacing w:line="360" w:lineRule="auto"/>
        <w:rPr>
          <w:rFonts w:hint="eastAsia" w:ascii="宋体" w:hAnsi="宋体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1、</w:t>
      </w:r>
      <w:r>
        <w:rPr>
          <w:rFonts w:hint="eastAsia"/>
          <w:sz w:val="24"/>
          <w:szCs w:val="24"/>
        </w:rPr>
        <w:t>考生</w:t>
      </w:r>
      <w:r>
        <w:rPr>
          <w:sz w:val="24"/>
          <w:szCs w:val="24"/>
        </w:rPr>
        <w:t>使用上述账号登陆官网</w:t>
      </w:r>
      <w:r>
        <w:rPr>
          <w:rFonts w:hint="eastAsia"/>
          <w:sz w:val="24"/>
          <w:szCs w:val="24"/>
        </w:rPr>
        <w:t>（www.</w:t>
      </w:r>
      <w:r>
        <w:rPr>
          <w:sz w:val="24"/>
          <w:szCs w:val="24"/>
        </w:rPr>
        <w:t>caila.org.cn</w:t>
      </w:r>
      <w:r>
        <w:rPr>
          <w:rFonts w:hint="eastAsia"/>
          <w:sz w:val="24"/>
          <w:szCs w:val="24"/>
        </w:rPr>
        <w:t>）</w:t>
      </w:r>
      <w:r>
        <w:rPr>
          <w:sz w:val="24"/>
          <w:szCs w:val="24"/>
        </w:rPr>
        <w:t>，</w:t>
      </w:r>
      <w:r>
        <w:rPr>
          <w:rFonts w:hint="eastAsia" w:ascii="宋体" w:hAnsi="宋体"/>
          <w:sz w:val="24"/>
          <w:szCs w:val="24"/>
        </w:rPr>
        <w:t>务必使用</w:t>
      </w:r>
      <w:r>
        <w:rPr>
          <w:rFonts w:hint="eastAsia" w:cs="Calibri"/>
          <w:sz w:val="24"/>
          <w:szCs w:val="24"/>
        </w:rPr>
        <w:t>google</w:t>
      </w:r>
      <w:r>
        <w:rPr>
          <w:rFonts w:hint="eastAsia" w:ascii="宋体" w:hAnsi="宋体"/>
          <w:sz w:val="24"/>
          <w:szCs w:val="24"/>
        </w:rPr>
        <w:t>浏览器。</w:t>
      </w:r>
    </w:p>
    <w:p>
      <w:pPr>
        <w:spacing w:line="360" w:lineRule="auto"/>
      </w:pPr>
      <w:r>
        <w:drawing>
          <wp:inline distT="0" distB="0" distL="114300" distR="114300">
            <wp:extent cx="2790825" cy="2066925"/>
            <wp:effectExtent l="0" t="0" r="9525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790825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2、</w:t>
      </w:r>
      <w:r>
        <w:rPr>
          <w:rFonts w:hint="eastAsia"/>
          <w:lang w:eastAsia="zh-CN"/>
        </w:rPr>
        <w:t>单击环境测试，选择左侧</w:t>
      </w:r>
      <w:r>
        <w:rPr>
          <w:rFonts w:hint="eastAsia"/>
          <w:lang w:val="en-US" w:eastAsia="zh-CN"/>
        </w:rPr>
        <w:t>Python任一等级，可以 选择答案 并 可以 进入编程页面 即为测试成功。</w:t>
      </w:r>
    </w:p>
    <w:p>
      <w:pPr>
        <w:spacing w:line="360" w:lineRule="auto"/>
        <w:rPr>
          <w:rFonts w:hint="default"/>
          <w:lang w:val="en-US" w:eastAsia="zh-CN"/>
        </w:rPr>
      </w:pPr>
      <w:r>
        <w:drawing>
          <wp:inline distT="0" distB="0" distL="114300" distR="114300">
            <wp:extent cx="4469765" cy="3513455"/>
            <wp:effectExtent l="0" t="0" r="6985" b="1079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69765" cy="3513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/>
          <w:sz w:val="24"/>
          <w:szCs w:val="24"/>
        </w:rPr>
      </w:pPr>
    </w:p>
    <w:p>
      <w:pPr>
        <w:spacing w:line="360" w:lineRule="auto"/>
      </w:pPr>
    </w:p>
    <w:p>
      <w:pPr>
        <w:spacing w:line="360" w:lineRule="auto"/>
        <w:rPr>
          <w:rFonts w:hint="default" w:eastAsiaTheme="minorEastAsia"/>
          <w:sz w:val="24"/>
          <w:szCs w:val="24"/>
          <w:lang w:val="en-US" w:eastAsia="zh-CN"/>
        </w:rPr>
      </w:pPr>
      <w:r>
        <w:rPr>
          <w:rFonts w:hint="eastAsia"/>
          <w:lang w:val="en-US" w:eastAsia="zh-CN"/>
        </w:rPr>
        <w:t>3、</w:t>
      </w:r>
      <w:r>
        <w:rPr>
          <w:rFonts w:hint="eastAsia" w:ascii="宋体" w:hAnsi="宋体"/>
          <w:sz w:val="24"/>
          <w:szCs w:val="24"/>
        </w:rPr>
        <w:t>点击“我的考试”——“</w:t>
      </w:r>
      <w:r>
        <w:rPr>
          <w:rFonts w:hint="eastAsia" w:ascii="宋体" w:hAnsi="宋体"/>
          <w:sz w:val="24"/>
          <w:szCs w:val="24"/>
          <w:lang w:eastAsia="zh-CN"/>
        </w:rPr>
        <w:t>开始</w:t>
      </w:r>
      <w:r>
        <w:rPr>
          <w:rFonts w:hint="eastAsia" w:ascii="宋体" w:hAnsi="宋体"/>
          <w:sz w:val="24"/>
          <w:szCs w:val="24"/>
        </w:rPr>
        <w:t>考试”，可以看到如下信息，</w:t>
      </w:r>
      <w:r>
        <w:rPr>
          <w:rFonts w:ascii="宋体" w:hAnsi="宋体"/>
          <w:sz w:val="24"/>
          <w:szCs w:val="24"/>
        </w:rPr>
        <w:t>点击“</w:t>
      </w:r>
      <w:r>
        <w:rPr>
          <w:rFonts w:hint="eastAsia" w:ascii="宋体" w:hAnsi="宋体"/>
          <w:sz w:val="24"/>
          <w:szCs w:val="24"/>
        </w:rPr>
        <w:t>开始</w:t>
      </w:r>
      <w:r>
        <w:rPr>
          <w:rFonts w:ascii="宋体" w:hAnsi="宋体"/>
          <w:sz w:val="24"/>
          <w:szCs w:val="24"/>
        </w:rPr>
        <w:t>考试”</w:t>
      </w:r>
      <w:r>
        <w:rPr>
          <w:rFonts w:hint="eastAsia" w:ascii="宋体" w:hAnsi="宋体"/>
          <w:sz w:val="24"/>
          <w:szCs w:val="24"/>
          <w:lang w:eastAsia="zh-CN"/>
        </w:rPr>
        <w:t>能看到</w:t>
      </w:r>
      <w:r>
        <w:rPr>
          <w:rFonts w:hint="eastAsia" w:ascii="宋体" w:hAnsi="宋体"/>
          <w:sz w:val="24"/>
          <w:szCs w:val="24"/>
          <w:lang w:val="en-US" w:eastAsia="zh-CN"/>
        </w:rPr>
        <w:t>26号的考试安排即为成功。</w:t>
      </w:r>
    </w:p>
    <w:p>
      <w:pPr>
        <w:spacing w:line="360" w:lineRule="auto"/>
        <w:rPr>
          <w:rFonts w:hint="eastAsia" w:eastAsiaTheme="minorEastAsia"/>
          <w:lang w:val="en-US" w:eastAsia="zh-CN"/>
        </w:rPr>
      </w:pPr>
    </w:p>
    <w:p>
      <w:pPr>
        <w:spacing w:line="360" w:lineRule="auto"/>
      </w:pPr>
      <w:r>
        <w:drawing>
          <wp:inline distT="0" distB="0" distL="114300" distR="114300">
            <wp:extent cx="5269865" cy="2530475"/>
            <wp:effectExtent l="0" t="0" r="6985" b="317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3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/>
          <w:sz w:val="24"/>
          <w:szCs w:val="24"/>
        </w:rPr>
      </w:pPr>
    </w:p>
    <w:p>
      <w:pPr>
        <w:spacing w:line="360" w:lineRule="auto"/>
        <w:rPr>
          <w:rFonts w:hint="eastAsia"/>
          <w:sz w:val="24"/>
          <w:szCs w:val="24"/>
        </w:rPr>
      </w:pPr>
      <w:r>
        <w:drawing>
          <wp:inline distT="0" distB="0" distL="114300" distR="114300">
            <wp:extent cx="5272405" cy="3503295"/>
            <wp:effectExtent l="0" t="0" r="4445" b="190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503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QwOWY4MGM0ZGQyZmM2N2E3ZDU4ZjUxOTM0OWQ5N2UifQ=="/>
  </w:docVars>
  <w:rsids>
    <w:rsidRoot w:val="008C0DE6"/>
    <w:rsid w:val="00036198"/>
    <w:rsid w:val="001B4463"/>
    <w:rsid w:val="00275033"/>
    <w:rsid w:val="008C0DE6"/>
    <w:rsid w:val="00BB196A"/>
    <w:rsid w:val="00D53D27"/>
    <w:rsid w:val="00E835F1"/>
    <w:rsid w:val="00E97486"/>
    <w:rsid w:val="06BA223C"/>
    <w:rsid w:val="1485654B"/>
    <w:rsid w:val="16702077"/>
    <w:rsid w:val="1FA52F12"/>
    <w:rsid w:val="202E26E9"/>
    <w:rsid w:val="281F7914"/>
    <w:rsid w:val="30957676"/>
    <w:rsid w:val="33813DEB"/>
    <w:rsid w:val="383400E8"/>
    <w:rsid w:val="3A2064EB"/>
    <w:rsid w:val="3D6D517E"/>
    <w:rsid w:val="3FAF79CE"/>
    <w:rsid w:val="40FC717D"/>
    <w:rsid w:val="43BE29EA"/>
    <w:rsid w:val="46393409"/>
    <w:rsid w:val="4F54528C"/>
    <w:rsid w:val="52DE3EA4"/>
    <w:rsid w:val="5465177A"/>
    <w:rsid w:val="54ED6ABA"/>
    <w:rsid w:val="55107147"/>
    <w:rsid w:val="5D211CB6"/>
    <w:rsid w:val="5F0F2627"/>
    <w:rsid w:val="625F2BAD"/>
    <w:rsid w:val="65365144"/>
    <w:rsid w:val="65E62625"/>
    <w:rsid w:val="69EE6737"/>
    <w:rsid w:val="6C784200"/>
    <w:rsid w:val="754D4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semiHidden/>
    <w:unhideWhenUsed/>
    <w:uiPriority w:val="99"/>
    <w:rPr>
      <w:color w:val="0000FF"/>
      <w:u w:val="single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  <w:style w:type="character" w:customStyle="1" w:styleId="6">
    <w:name w:val="15"/>
    <w:basedOn w:val="3"/>
    <w:uiPriority w:val="0"/>
    <w:rPr>
      <w:rFonts w:hint="default" w:ascii="Calibri" w:hAnsi="Calibri" w:cs="Calibri"/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238</Words>
  <Characters>276</Characters>
  <Lines>3</Lines>
  <Paragraphs>1</Paragraphs>
  <TotalTime>1</TotalTime>
  <ScaleCrop>false</ScaleCrop>
  <LinksUpToDate>false</LinksUpToDate>
  <CharactersWithSpaces>282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2021-12-15T13:32:00Z</dcterms:created>
  <dc:creator>t4byu</dc:creator>
  <cp:lastModifiedBy>感觉瞬间</cp:lastModifiedBy>
  <dcterms:modified xsi:type="dcterms:W3CDTF">2023-03-24T05:57:40Z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7FAC2F4582E34581B92497872A02B928</vt:lpwstr>
  </property>
</Properties>
</file>